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FD70C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采购谈判纪</w:t>
      </w:r>
      <w:r>
        <w:rPr>
          <w:rFonts w:ascii="宋体" w:hAnsi="宋体"/>
          <w:b/>
          <w:sz w:val="36"/>
          <w:szCs w:val="36"/>
        </w:rPr>
        <w:t>要</w:t>
      </w:r>
    </w:p>
    <w:p w14:paraId="22FC2AC7">
      <w:pPr>
        <w:rPr>
          <w:rFonts w:ascii="仿宋" w:hAnsi="仿宋" w:eastAsia="仿宋"/>
          <w:sz w:val="32"/>
          <w:szCs w:val="32"/>
        </w:rPr>
      </w:pPr>
    </w:p>
    <w:p w14:paraId="029AF417"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谈判项目</w:t>
      </w:r>
      <w:bookmarkStart w:id="1" w:name="_GoBack"/>
      <w:bookmarkEnd w:id="1"/>
      <w:r>
        <w:rPr>
          <w:rFonts w:ascii="仿宋" w:hAnsi="仿宋" w:eastAsia="仿宋"/>
          <w:b/>
          <w:sz w:val="32"/>
          <w:szCs w:val="32"/>
        </w:rPr>
        <w:t>：</w:t>
      </w:r>
      <w:r>
        <w:rPr>
          <w:rFonts w:hint="eastAsia" w:ascii="仿宋" w:hAnsi="仿宋" w:eastAsia="仿宋"/>
          <w:b/>
          <w:sz w:val="32"/>
          <w:szCs w:val="32"/>
        </w:rPr>
        <w:t>广东科学技术职业学院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.....</w:t>
      </w:r>
      <w:r>
        <w:rPr>
          <w:rFonts w:hint="eastAsia" w:ascii="仿宋" w:hAnsi="仿宋" w:eastAsia="仿宋"/>
          <w:b/>
          <w:sz w:val="32"/>
          <w:szCs w:val="32"/>
        </w:rPr>
        <w:t>采购项目</w:t>
      </w:r>
    </w:p>
    <w:p w14:paraId="081439CB">
      <w:pPr>
        <w:ind w:firstLine="643" w:firstLineChars="200"/>
        <w:rPr>
          <w:rFonts w:hint="default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谈判</w:t>
      </w:r>
      <w:r>
        <w:rPr>
          <w:rFonts w:ascii="仿宋" w:hAnsi="仿宋" w:eastAsia="仿宋"/>
          <w:b/>
          <w:sz w:val="32"/>
          <w:szCs w:val="32"/>
        </w:rPr>
        <w:t>时间</w:t>
      </w:r>
      <w:r>
        <w:rPr>
          <w:rFonts w:hint="eastAsia" w:ascii="仿宋" w:hAnsi="仿宋" w:eastAsia="仿宋"/>
          <w:b/>
          <w:sz w:val="32"/>
          <w:szCs w:val="32"/>
        </w:rPr>
        <w:t>：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2025年*月*日10:00</w:t>
      </w:r>
    </w:p>
    <w:p w14:paraId="0D712A3D">
      <w:pPr>
        <w:ind w:firstLine="643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谈判</w:t>
      </w:r>
      <w:r>
        <w:rPr>
          <w:rFonts w:ascii="仿宋" w:hAnsi="仿宋" w:eastAsia="仿宋"/>
          <w:b/>
          <w:sz w:val="32"/>
          <w:szCs w:val="32"/>
        </w:rPr>
        <w:t>地点</w:t>
      </w:r>
      <w:r>
        <w:rPr>
          <w:rFonts w:hint="eastAsia" w:ascii="仿宋" w:hAnsi="仿宋" w:eastAsia="仿宋"/>
          <w:b/>
          <w:sz w:val="32"/>
          <w:szCs w:val="32"/>
        </w:rPr>
        <w:t>：</w:t>
      </w:r>
    </w:p>
    <w:p w14:paraId="4CA031DB">
      <w:pPr>
        <w:ind w:firstLine="660"/>
        <w:rPr>
          <w:rFonts w:hint="default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>谈</w:t>
      </w:r>
      <w:r>
        <w:rPr>
          <w:rFonts w:ascii="仿宋" w:hAnsi="仿宋" w:eastAsia="仿宋"/>
          <w:b/>
          <w:sz w:val="32"/>
          <w:szCs w:val="32"/>
        </w:rPr>
        <w:t>判小组：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甲、乙、丙</w:t>
      </w:r>
    </w:p>
    <w:p w14:paraId="569764D9">
      <w:pPr>
        <w:ind w:firstLine="660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记录</w:t>
      </w:r>
      <w:r>
        <w:rPr>
          <w:rFonts w:ascii="仿宋" w:hAnsi="仿宋" w:eastAsia="仿宋"/>
          <w:b/>
          <w:sz w:val="32"/>
          <w:szCs w:val="32"/>
        </w:rPr>
        <w:t>人员：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丁</w:t>
      </w:r>
    </w:p>
    <w:p w14:paraId="0DF07DA9">
      <w:pPr>
        <w:ind w:firstLine="660"/>
        <w:rPr>
          <w:rFonts w:hint="default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>供</w:t>
      </w:r>
      <w:r>
        <w:rPr>
          <w:rFonts w:ascii="仿宋" w:hAnsi="仿宋" w:eastAsia="仿宋"/>
          <w:b/>
          <w:sz w:val="32"/>
          <w:szCs w:val="32"/>
        </w:rPr>
        <w:t>应商代表：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ABB有限公司-张三 13112345678</w:t>
      </w:r>
    </w:p>
    <w:p w14:paraId="36AA249A">
      <w:pPr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会议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记录</w:t>
      </w:r>
      <w:r>
        <w:rPr>
          <w:rFonts w:hint="eastAsia" w:ascii="仿宋" w:hAnsi="仿宋" w:eastAsia="仿宋"/>
          <w:b/>
          <w:sz w:val="32"/>
          <w:szCs w:val="32"/>
        </w:rPr>
        <w:t>：</w:t>
      </w:r>
    </w:p>
    <w:p w14:paraId="7C0C7268">
      <w:pPr>
        <w:numPr>
          <w:ilvl w:val="0"/>
          <w:numId w:val="1"/>
        </w:numPr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项</w:t>
      </w:r>
      <w:r>
        <w:rPr>
          <w:rFonts w:ascii="仿宋" w:hAnsi="仿宋" w:eastAsia="仿宋"/>
          <w:b/>
          <w:sz w:val="32"/>
          <w:szCs w:val="32"/>
        </w:rPr>
        <w:t>目基本情况：</w:t>
      </w:r>
    </w:p>
    <w:p w14:paraId="0D93F081">
      <w:pPr>
        <w:numPr>
          <w:ilvl w:val="0"/>
          <w:numId w:val="1"/>
        </w:numPr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谈判</w:t>
      </w:r>
      <w:r>
        <w:rPr>
          <w:rFonts w:ascii="仿宋" w:hAnsi="仿宋" w:eastAsia="仿宋"/>
          <w:b/>
          <w:sz w:val="32"/>
          <w:szCs w:val="32"/>
        </w:rPr>
        <w:t>决定：</w:t>
      </w:r>
    </w:p>
    <w:p w14:paraId="38862340">
      <w:pPr>
        <w:numPr>
          <w:ilvl w:val="0"/>
          <w:numId w:val="2"/>
        </w:numPr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完成时间及要求：</w:t>
      </w:r>
    </w:p>
    <w:p w14:paraId="367EA928">
      <w:pPr>
        <w:numPr>
          <w:ilvl w:val="0"/>
          <w:numId w:val="2"/>
        </w:numPr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最终成交价：￥   元；</w:t>
      </w:r>
    </w:p>
    <w:p w14:paraId="5FB44CE7">
      <w:pPr>
        <w:numPr>
          <w:ilvl w:val="0"/>
          <w:numId w:val="2"/>
        </w:numPr>
        <w:ind w:left="0" w:leftChars="0"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付款方式：</w:t>
      </w:r>
    </w:p>
    <w:p w14:paraId="631B251B">
      <w:pPr>
        <w:numPr>
          <w:ilvl w:val="0"/>
          <w:numId w:val="2"/>
        </w:numPr>
        <w:ind w:left="0" w:leftChars="0"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承诺：</w:t>
      </w:r>
    </w:p>
    <w:p w14:paraId="448D718B">
      <w:pPr>
        <w:jc w:val="left"/>
        <w:rPr>
          <w:rFonts w:hint="eastAsia" w:ascii="仿宋" w:hAnsi="仿宋" w:eastAsia="仿宋"/>
          <w:b/>
          <w:sz w:val="32"/>
          <w:szCs w:val="32"/>
        </w:rPr>
      </w:pPr>
    </w:p>
    <w:p w14:paraId="7012A27C">
      <w:pPr>
        <w:jc w:val="left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b/>
          <w:sz w:val="32"/>
          <w:szCs w:val="32"/>
        </w:rPr>
        <w:t>谈</w:t>
      </w:r>
      <w:r>
        <w:rPr>
          <w:rFonts w:ascii="仿宋" w:hAnsi="仿宋" w:eastAsia="仿宋"/>
          <w:b/>
          <w:sz w:val="32"/>
          <w:szCs w:val="32"/>
        </w:rPr>
        <w:t>判</w:t>
      </w:r>
      <w:r>
        <w:rPr>
          <w:rFonts w:hint="eastAsia" w:ascii="仿宋" w:hAnsi="仿宋" w:eastAsia="仿宋"/>
          <w:b/>
          <w:sz w:val="32"/>
          <w:szCs w:val="32"/>
        </w:rPr>
        <w:t>小</w:t>
      </w:r>
      <w:r>
        <w:rPr>
          <w:rFonts w:ascii="仿宋" w:hAnsi="仿宋" w:eastAsia="仿宋"/>
          <w:b/>
          <w:sz w:val="32"/>
          <w:szCs w:val="32"/>
        </w:rPr>
        <w:t>组：</w:t>
      </w:r>
    </w:p>
    <w:p w14:paraId="5EBEFD08">
      <w:pPr>
        <w:jc w:val="left"/>
        <w:rPr>
          <w:rFonts w:ascii="仿宋" w:hAnsi="仿宋" w:eastAsia="仿宋"/>
          <w:b/>
          <w:bCs/>
          <w:sz w:val="32"/>
          <w:szCs w:val="32"/>
          <w:u w:val="single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谈判组长：</w:t>
      </w:r>
    </w:p>
    <w:p w14:paraId="4E622FF3">
      <w:pPr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供应商代表：</w:t>
      </w:r>
    </w:p>
    <w:p w14:paraId="2C930616">
      <w:pPr>
        <w:jc w:val="left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b/>
          <w:sz w:val="32"/>
          <w:szCs w:val="32"/>
        </w:rPr>
        <w:t>工</w:t>
      </w:r>
      <w:r>
        <w:rPr>
          <w:rFonts w:ascii="仿宋" w:hAnsi="仿宋" w:eastAsia="仿宋"/>
          <w:b/>
          <w:sz w:val="32"/>
          <w:szCs w:val="32"/>
        </w:rPr>
        <w:t>作人员：</w:t>
      </w:r>
    </w:p>
    <w:p w14:paraId="383EF8F5"/>
    <w:p w14:paraId="78EB14F9">
      <w:pPr>
        <w:rPr>
          <w:rFonts w:hint="eastAsia" w:ascii="仿宋" w:hAnsi="仿宋" w:eastAsia="仿宋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u w:val="single"/>
          <w:lang w:val="en-US" w:eastAsia="zh-CN"/>
        </w:rPr>
        <w:br w:type="page"/>
      </w:r>
    </w:p>
    <w:p w14:paraId="2A73496D">
      <w:pPr>
        <w:snapToGrid w:val="0"/>
        <w:spacing w:line="360" w:lineRule="auto"/>
        <w:jc w:val="center"/>
        <w:rPr>
          <w:rFonts w:hint="eastAsia" w:ascii="宋体" w:hAnsi="宋体"/>
          <w:b/>
          <w:kern w:val="0"/>
          <w:sz w:val="44"/>
          <w:szCs w:val="44"/>
          <w:lang w:eastAsia="zh-CN"/>
        </w:rPr>
      </w:pPr>
      <w:r>
        <w:rPr>
          <w:rFonts w:hint="eastAsia" w:ascii="宋体" w:hAnsi="宋体"/>
          <w:b/>
          <w:kern w:val="0"/>
          <w:sz w:val="44"/>
          <w:szCs w:val="44"/>
          <w:lang w:eastAsia="zh-CN"/>
        </w:rPr>
        <w:t>资格证明文件</w:t>
      </w:r>
    </w:p>
    <w:p w14:paraId="3D1EDF88">
      <w:pPr>
        <w:pStyle w:val="2"/>
        <w:tabs>
          <w:tab w:val="left" w:pos="851"/>
        </w:tabs>
        <w:spacing w:before="0" w:after="0" w:line="360" w:lineRule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营业执照副本（复印件）</w:t>
      </w:r>
    </w:p>
    <w:p w14:paraId="4A9D9C1A">
      <w:pPr>
        <w:pStyle w:val="2"/>
        <w:tabs>
          <w:tab w:val="left" w:pos="851"/>
        </w:tabs>
        <w:spacing w:before="0" w:after="0" w:line="360" w:lineRule="auto"/>
        <w:rPr>
          <w:rFonts w:hint="eastAsia"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sz w:val="30"/>
          <w:szCs w:val="30"/>
        </w:rPr>
        <w:t>法定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代表</w:t>
      </w:r>
      <w:r>
        <w:rPr>
          <w:rFonts w:hint="eastAsia" w:ascii="仿宋" w:hAnsi="仿宋" w:eastAsia="仿宋" w:cs="仿宋"/>
          <w:sz w:val="30"/>
          <w:szCs w:val="30"/>
        </w:rPr>
        <w:t xml:space="preserve">人证明书 </w:t>
      </w:r>
    </w:p>
    <w:p w14:paraId="4DEA5E0A">
      <w:pPr>
        <w:spacing w:line="360" w:lineRule="auto"/>
        <w:jc w:val="center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法定代表人证明书</w:t>
      </w:r>
    </w:p>
    <w:p w14:paraId="1F100A91">
      <w:pPr>
        <w:spacing w:line="360" w:lineRule="auto"/>
        <w:rPr>
          <w:rFonts w:hint="eastAsia" w:ascii="仿宋" w:hAnsi="仿宋" w:eastAsia="仿宋" w:cs="仿宋"/>
          <w:bCs/>
          <w:sz w:val="30"/>
          <w:szCs w:val="30"/>
          <w:u w:val="single"/>
        </w:rPr>
      </w:pPr>
    </w:p>
    <w:p w14:paraId="0549CDC9">
      <w:pPr>
        <w:spacing w:line="360" w:lineRule="auto"/>
        <w:jc w:val="left"/>
        <w:rPr>
          <w:rFonts w:hint="eastAsia" w:ascii="仿宋" w:hAnsi="仿宋" w:eastAsia="仿宋" w:cs="仿宋"/>
          <w:bCs/>
          <w:sz w:val="30"/>
          <w:szCs w:val="30"/>
        </w:rPr>
      </w:pPr>
      <w:r>
        <w:rPr>
          <w:rFonts w:hint="eastAsia" w:ascii="仿宋" w:hAnsi="仿宋" w:eastAsia="仿宋" w:cs="仿宋"/>
          <w:bCs/>
          <w:sz w:val="30"/>
          <w:szCs w:val="30"/>
          <w:u w:val="single"/>
        </w:rPr>
        <w:t xml:space="preserve">                 </w:t>
      </w:r>
      <w:r>
        <w:rPr>
          <w:rFonts w:hint="eastAsia" w:ascii="仿宋" w:hAnsi="仿宋" w:eastAsia="仿宋" w:cs="仿宋"/>
          <w:bCs/>
          <w:sz w:val="30"/>
          <w:szCs w:val="30"/>
        </w:rPr>
        <w:t>现任我单位</w:t>
      </w:r>
      <w:r>
        <w:rPr>
          <w:rFonts w:hint="eastAsia" w:ascii="仿宋" w:hAnsi="仿宋" w:eastAsia="仿宋" w:cs="仿宋"/>
          <w:bCs/>
          <w:sz w:val="30"/>
          <w:szCs w:val="30"/>
          <w:u w:val="single"/>
        </w:rPr>
        <w:t xml:space="preserve">                  </w:t>
      </w:r>
      <w:r>
        <w:rPr>
          <w:rFonts w:hint="eastAsia" w:ascii="仿宋" w:hAnsi="仿宋" w:eastAsia="仿宋" w:cs="仿宋"/>
          <w:bCs/>
          <w:sz w:val="30"/>
          <w:szCs w:val="30"/>
        </w:rPr>
        <w:t xml:space="preserve"> 职务，为法定代表人，特此证明。</w:t>
      </w:r>
    </w:p>
    <w:p w14:paraId="26C0DE4B">
      <w:pPr>
        <w:spacing w:line="360" w:lineRule="auto"/>
        <w:jc w:val="left"/>
        <w:rPr>
          <w:rFonts w:hint="eastAsia" w:ascii="仿宋" w:hAnsi="仿宋" w:eastAsia="仿宋" w:cs="仿宋"/>
          <w:bCs/>
          <w:sz w:val="30"/>
          <w:szCs w:val="30"/>
        </w:rPr>
      </w:pPr>
      <w:r>
        <w:rPr>
          <w:rFonts w:hint="eastAsia" w:ascii="仿宋" w:hAnsi="仿宋" w:eastAsia="仿宋" w:cs="仿宋"/>
          <w:bCs/>
          <w:sz w:val="30"/>
          <w:szCs w:val="30"/>
        </w:rPr>
        <w:t>有效期限：</w:t>
      </w:r>
      <w:r>
        <w:rPr>
          <w:rFonts w:hint="eastAsia" w:ascii="仿宋" w:hAnsi="仿宋" w:eastAsia="仿宋" w:cs="仿宋"/>
          <w:bCs/>
          <w:sz w:val="30"/>
          <w:szCs w:val="30"/>
          <w:u w:val="single"/>
        </w:rPr>
        <w:t xml:space="preserve">                             </w:t>
      </w:r>
    </w:p>
    <w:p w14:paraId="02455783">
      <w:pPr>
        <w:spacing w:line="360" w:lineRule="auto"/>
        <w:jc w:val="left"/>
        <w:rPr>
          <w:rFonts w:hint="eastAsia" w:ascii="仿宋" w:hAnsi="仿宋" w:eastAsia="仿宋" w:cs="仿宋"/>
          <w:bCs/>
          <w:sz w:val="30"/>
          <w:szCs w:val="30"/>
        </w:rPr>
      </w:pPr>
      <w:r>
        <w:rPr>
          <w:rFonts w:hint="eastAsia" w:ascii="仿宋" w:hAnsi="仿宋" w:eastAsia="仿宋" w:cs="仿宋"/>
          <w:bCs/>
          <w:sz w:val="30"/>
          <w:szCs w:val="30"/>
        </w:rPr>
        <w:t>附：代表人性别：</w:t>
      </w:r>
      <w:r>
        <w:rPr>
          <w:rFonts w:hint="eastAsia" w:ascii="仿宋" w:hAnsi="仿宋" w:eastAsia="仿宋" w:cs="仿宋"/>
          <w:bCs/>
          <w:sz w:val="30"/>
          <w:szCs w:val="30"/>
          <w:u w:val="single"/>
        </w:rPr>
        <w:t xml:space="preserve">            </w:t>
      </w:r>
      <w:r>
        <w:rPr>
          <w:rFonts w:hint="eastAsia" w:ascii="仿宋" w:hAnsi="仿宋" w:eastAsia="仿宋" w:cs="仿宋"/>
          <w:bCs/>
          <w:sz w:val="30"/>
          <w:szCs w:val="30"/>
        </w:rPr>
        <w:t>年龄：</w:t>
      </w:r>
      <w:r>
        <w:rPr>
          <w:rFonts w:hint="eastAsia" w:ascii="仿宋" w:hAnsi="仿宋" w:eastAsia="仿宋" w:cs="仿宋"/>
          <w:bCs/>
          <w:sz w:val="30"/>
          <w:szCs w:val="30"/>
          <w:u w:val="single"/>
        </w:rPr>
        <w:t xml:space="preserve">       </w:t>
      </w:r>
      <w:r>
        <w:rPr>
          <w:rFonts w:hint="eastAsia" w:ascii="仿宋" w:hAnsi="仿宋" w:eastAsia="仿宋" w:cs="仿宋"/>
          <w:bCs/>
          <w:sz w:val="30"/>
          <w:szCs w:val="30"/>
        </w:rPr>
        <w:t>身份证号码：_________</w:t>
      </w:r>
      <w:r>
        <w:rPr>
          <w:rFonts w:hint="eastAsia" w:ascii="仿宋" w:hAnsi="仿宋" w:eastAsia="仿宋" w:cs="仿宋"/>
          <w:bCs/>
          <w:sz w:val="30"/>
          <w:szCs w:val="30"/>
          <w:u w:val="single"/>
        </w:rPr>
        <w:t xml:space="preserve">                   </w:t>
      </w:r>
      <w:r>
        <w:rPr>
          <w:rFonts w:hint="eastAsia" w:ascii="仿宋" w:hAnsi="仿宋" w:eastAsia="仿宋" w:cs="仿宋"/>
          <w:bCs/>
          <w:sz w:val="30"/>
          <w:szCs w:val="30"/>
        </w:rPr>
        <w:t xml:space="preserve"> </w:t>
      </w:r>
    </w:p>
    <w:p w14:paraId="64380036">
      <w:pPr>
        <w:spacing w:line="360" w:lineRule="auto"/>
        <w:ind w:left="840" w:hanging="900" w:hangingChars="300"/>
        <w:jc w:val="left"/>
        <w:rPr>
          <w:rFonts w:hint="default" w:ascii="仿宋" w:hAnsi="仿宋" w:eastAsia="仿宋" w:cs="仿宋"/>
          <w:bCs/>
          <w:sz w:val="30"/>
          <w:szCs w:val="30"/>
          <w:lang w:val="en-US"/>
        </w:rPr>
      </w:pPr>
      <w:r>
        <w:rPr>
          <w:rFonts w:hint="eastAsia" w:ascii="仿宋" w:hAnsi="仿宋" w:eastAsia="仿宋" w:cs="仿宋"/>
          <w:bCs/>
          <w:sz w:val="30"/>
          <w:szCs w:val="30"/>
        </w:rPr>
        <w:t>注册号码：</w:t>
      </w:r>
      <w:r>
        <w:rPr>
          <w:rFonts w:hint="eastAsia" w:ascii="仿宋" w:hAnsi="仿宋" w:eastAsia="仿宋" w:cs="仿宋"/>
          <w:bCs/>
          <w:sz w:val="30"/>
          <w:szCs w:val="30"/>
          <w:u w:val="single"/>
        </w:rPr>
        <w:t xml:space="preserve">                       </w:t>
      </w:r>
      <w:r>
        <w:rPr>
          <w:rFonts w:hint="eastAsia" w:ascii="仿宋" w:hAnsi="仿宋" w:eastAsia="仿宋" w:cs="仿宋"/>
          <w:bCs/>
          <w:sz w:val="30"/>
          <w:szCs w:val="30"/>
        </w:rPr>
        <w:t xml:space="preserve"> 企业类型</w:t>
      </w:r>
      <w:r>
        <w:rPr>
          <w:rFonts w:hint="eastAsia" w:ascii="仿宋" w:hAnsi="仿宋" w:eastAsia="仿宋" w:cs="仿宋"/>
          <w:bCs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bCs/>
          <w:sz w:val="30"/>
          <w:szCs w:val="30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 xml:space="preserve">  </w:t>
      </w:r>
    </w:p>
    <w:p w14:paraId="3961C9FF">
      <w:pPr>
        <w:spacing w:line="360" w:lineRule="auto"/>
        <w:jc w:val="left"/>
        <w:rPr>
          <w:rFonts w:hint="eastAsia" w:ascii="仿宋" w:hAnsi="仿宋" w:eastAsia="仿宋" w:cs="仿宋"/>
          <w:b/>
          <w:sz w:val="30"/>
          <w:szCs w:val="30"/>
          <w:u w:val="single"/>
        </w:rPr>
      </w:pPr>
      <w:r>
        <w:rPr>
          <w:rFonts w:hint="eastAsia" w:ascii="仿宋" w:hAnsi="仿宋" w:eastAsia="仿宋" w:cs="仿宋"/>
          <w:bCs/>
          <w:sz w:val="30"/>
          <w:szCs w:val="30"/>
        </w:rPr>
        <w:t>经营范围：</w:t>
      </w:r>
      <w:r>
        <w:rPr>
          <w:rFonts w:hint="eastAsia" w:ascii="仿宋" w:hAnsi="仿宋" w:eastAsia="仿宋" w:cs="仿宋"/>
          <w:bCs/>
          <w:sz w:val="30"/>
          <w:szCs w:val="30"/>
          <w:u w:val="single"/>
        </w:rPr>
        <w:t xml:space="preserve">     </w:t>
      </w:r>
      <w:r>
        <w:rPr>
          <w:rFonts w:hint="eastAsia" w:ascii="仿宋" w:hAnsi="仿宋" w:eastAsia="仿宋" w:cs="仿宋"/>
          <w:b/>
          <w:sz w:val="30"/>
          <w:szCs w:val="30"/>
          <w:u w:val="single"/>
        </w:rPr>
        <w:t xml:space="preserve">                  </w:t>
      </w:r>
      <w:r>
        <w:rPr>
          <w:rFonts w:hint="eastAsia" w:ascii="仿宋" w:hAnsi="仿宋" w:eastAsia="仿宋" w:cs="仿宋"/>
          <w:b/>
          <w:sz w:val="30"/>
          <w:szCs w:val="30"/>
          <w:u w:val="single"/>
          <w:lang w:val="en-US" w:eastAsia="zh-CN"/>
        </w:rPr>
        <w:t xml:space="preserve">                      </w:t>
      </w:r>
    </w:p>
    <w:p w14:paraId="7457128F">
      <w:pPr>
        <w:spacing w:line="360" w:lineRule="auto"/>
        <w:rPr>
          <w:rFonts w:hint="eastAsia" w:ascii="仿宋" w:hAnsi="仿宋" w:eastAsia="仿宋" w:cs="仿宋"/>
          <w:b/>
          <w:sz w:val="30"/>
          <w:szCs w:val="30"/>
        </w:rPr>
      </w:pPr>
    </w:p>
    <w:p w14:paraId="65A1BD16">
      <w:pPr>
        <w:spacing w:line="360" w:lineRule="auto"/>
        <w:rPr>
          <w:rFonts w:hint="eastAsia" w:ascii="仿宋" w:hAnsi="仿宋" w:eastAsia="仿宋" w:cs="仿宋"/>
          <w:color w:val="000000"/>
          <w:sz w:val="30"/>
          <w:szCs w:val="30"/>
        </w:rPr>
      </w:pPr>
    </w:p>
    <w:p w14:paraId="69213A1E">
      <w:pPr>
        <w:spacing w:line="360" w:lineRule="auto"/>
        <w:ind w:firstLine="4200" w:firstLineChars="14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报价供应商（公章）：</w:t>
      </w:r>
    </w:p>
    <w:p w14:paraId="493EA7B9">
      <w:pPr>
        <w:spacing w:line="360" w:lineRule="auto"/>
        <w:ind w:firstLine="4200" w:firstLineChars="14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地        址：</w:t>
      </w:r>
    </w:p>
    <w:p w14:paraId="448360B6">
      <w:pPr>
        <w:tabs>
          <w:tab w:val="left" w:pos="3780"/>
        </w:tabs>
        <w:spacing w:line="360" w:lineRule="auto"/>
        <w:ind w:firstLine="4200" w:firstLineChars="14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法定代表人（签字或盖章）：</w:t>
      </w:r>
    </w:p>
    <w:p w14:paraId="3E9A191F">
      <w:pPr>
        <w:tabs>
          <w:tab w:val="left" w:pos="3885"/>
        </w:tabs>
        <w:spacing w:line="360" w:lineRule="auto"/>
        <w:ind w:firstLine="4200" w:firstLineChars="14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职        务：</w:t>
      </w:r>
    </w:p>
    <w:p w14:paraId="277ACAE2">
      <w:pPr>
        <w:pStyle w:val="2"/>
        <w:spacing w:before="0" w:after="0" w:line="360" w:lineRule="auto"/>
        <w:rPr>
          <w:rFonts w:hint="eastAsia" w:ascii="仿宋" w:hAnsi="仿宋" w:eastAsia="仿宋" w:cs="仿宋"/>
          <w:b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30"/>
          <w:szCs w:val="30"/>
        </w:rPr>
        <w:t>（附法定代表人身份证扫描件正反面）</w:t>
      </w:r>
    </w:p>
    <w:p w14:paraId="5E2B267B">
      <w:pPr>
        <w:pStyle w:val="2"/>
        <w:tabs>
          <w:tab w:val="left" w:pos="851"/>
        </w:tabs>
        <w:spacing w:before="0" w:after="0" w:line="360" w:lineRule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br w:type="page"/>
      </w:r>
      <w:bookmarkStart w:id="0" w:name="_Toc256676961"/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3.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法定代表人授权书格式</w:t>
      </w:r>
      <w:bookmarkEnd w:id="0"/>
    </w:p>
    <w:p w14:paraId="3CE091B0">
      <w:pPr>
        <w:pStyle w:val="3"/>
        <w:spacing w:line="360" w:lineRule="auto"/>
        <w:rPr>
          <w:rFonts w:hint="eastAsia" w:ascii="仿宋" w:hAnsi="仿宋" w:eastAsia="仿宋" w:cs="仿宋"/>
          <w:color w:val="000000"/>
          <w:sz w:val="30"/>
          <w:szCs w:val="30"/>
        </w:rPr>
      </w:pPr>
    </w:p>
    <w:p w14:paraId="2536EB81">
      <w:pPr>
        <w:pStyle w:val="3"/>
        <w:spacing w:line="360" w:lineRule="auto"/>
        <w:jc w:val="center"/>
        <w:rPr>
          <w:rFonts w:hint="eastAsia"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color w:val="000000"/>
          <w:sz w:val="30"/>
          <w:szCs w:val="30"/>
        </w:rPr>
        <w:t>法定代表人授权书</w:t>
      </w:r>
    </w:p>
    <w:p w14:paraId="3D18A132">
      <w:pPr>
        <w:pStyle w:val="3"/>
        <w:spacing w:line="360" w:lineRule="auto"/>
        <w:rPr>
          <w:rFonts w:hint="eastAsia" w:ascii="仿宋" w:hAnsi="仿宋" w:eastAsia="仿宋" w:cs="仿宋"/>
          <w:color w:val="000000"/>
          <w:sz w:val="30"/>
          <w:szCs w:val="30"/>
        </w:rPr>
      </w:pPr>
    </w:p>
    <w:p w14:paraId="6E24849F">
      <w:pPr>
        <w:pStyle w:val="3"/>
        <w:spacing w:line="360" w:lineRule="auto"/>
        <w:rPr>
          <w:rFonts w:hint="eastAsia" w:ascii="仿宋" w:hAnsi="仿宋" w:eastAsia="仿宋" w:cs="仿宋"/>
          <w:b/>
          <w:color w:val="00000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致：</w:t>
      </w:r>
      <w:r>
        <w:rPr>
          <w:rFonts w:hint="eastAsia" w:ascii="仿宋" w:hAnsi="仿宋" w:eastAsia="仿宋" w:cs="仿宋"/>
          <w:b/>
          <w:color w:val="000000"/>
          <w:sz w:val="30"/>
          <w:szCs w:val="30"/>
          <w:lang w:eastAsia="zh-CN"/>
        </w:rPr>
        <w:t>广东科学技术职业学院（学院或部门）</w:t>
      </w:r>
    </w:p>
    <w:p w14:paraId="0FD3B77D">
      <w:pPr>
        <w:pStyle w:val="3"/>
        <w:spacing w:line="360" w:lineRule="auto"/>
        <w:ind w:firstLine="600" w:firstLineChars="2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本授权书声明：</w:t>
      </w:r>
      <w:r>
        <w:rPr>
          <w:rFonts w:hint="eastAsia" w:ascii="仿宋" w:hAnsi="仿宋" w:eastAsia="仿宋" w:cs="仿宋"/>
          <w:color w:val="000000"/>
          <w:sz w:val="30"/>
          <w:szCs w:val="30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是注册于</w:t>
      </w:r>
      <w:r>
        <w:rPr>
          <w:rFonts w:hint="eastAsia" w:ascii="仿宋" w:hAnsi="仿宋" w:eastAsia="仿宋" w:cs="仿宋"/>
          <w:color w:val="000000"/>
          <w:sz w:val="30"/>
          <w:szCs w:val="30"/>
          <w:u w:val="single"/>
        </w:rPr>
        <w:t xml:space="preserve">        （国家或地区）   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的</w:t>
      </w:r>
      <w:r>
        <w:rPr>
          <w:rFonts w:hint="eastAsia" w:ascii="仿宋" w:hAnsi="仿宋" w:eastAsia="仿宋" w:cs="仿宋"/>
          <w:color w:val="000000"/>
          <w:sz w:val="30"/>
          <w:szCs w:val="30"/>
          <w:u w:val="single"/>
        </w:rPr>
        <w:t xml:space="preserve">      （报价供应商名称）     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的法定代表人，现任</w:t>
      </w:r>
      <w:r>
        <w:rPr>
          <w:rFonts w:hint="eastAsia" w:ascii="仿宋" w:hAnsi="仿宋" w:eastAsia="仿宋" w:cs="仿宋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职务，有效证件号码：</w:t>
      </w:r>
      <w:r>
        <w:rPr>
          <w:rFonts w:hint="eastAsia" w:ascii="仿宋" w:hAnsi="仿宋" w:eastAsia="仿宋" w:cs="仿宋"/>
          <w:color w:val="000000"/>
          <w:sz w:val="30"/>
          <w:szCs w:val="30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。现授权</w:t>
      </w:r>
      <w:r>
        <w:rPr>
          <w:rFonts w:hint="eastAsia" w:ascii="仿宋" w:hAnsi="仿宋" w:eastAsia="仿宋" w:cs="仿宋"/>
          <w:color w:val="000000"/>
          <w:sz w:val="30"/>
          <w:szCs w:val="30"/>
          <w:u w:val="single"/>
        </w:rPr>
        <w:t xml:space="preserve">    （姓名、职务）    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作为我公司的全权代理人，就</w:t>
      </w:r>
      <w:r>
        <w:rPr>
          <w:rFonts w:hint="eastAsia" w:ascii="仿宋" w:hAnsi="仿宋" w:eastAsia="仿宋" w:cs="仿宋"/>
          <w:color w:val="000000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仿宋"/>
          <w:color w:val="000000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项目采购的报价和合同执行，以我方的名义处理一切与之有关的事宜。</w:t>
      </w:r>
    </w:p>
    <w:p w14:paraId="23A37266">
      <w:pPr>
        <w:spacing w:line="360" w:lineRule="auto"/>
        <w:ind w:firstLine="600" w:firstLineChars="2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本授权书于</w:t>
      </w:r>
      <w:r>
        <w:rPr>
          <w:rFonts w:hint="eastAsia" w:ascii="仿宋" w:hAnsi="仿宋" w:eastAsia="仿宋" w:cs="仿宋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</w:t>
      </w:r>
      <w:r>
        <w:rPr>
          <w:rFonts w:hint="eastAsia" w:ascii="仿宋" w:hAnsi="仿宋" w:eastAsia="仿宋" w:cs="仿宋"/>
          <w:color w:val="000000"/>
          <w:sz w:val="30"/>
          <w:szCs w:val="30"/>
          <w:u w:val="single"/>
        </w:rPr>
        <w:t xml:space="preserve">    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月</w:t>
      </w:r>
      <w:r>
        <w:rPr>
          <w:rFonts w:hint="eastAsia" w:ascii="仿宋" w:hAnsi="仿宋" w:eastAsia="仿宋" w:cs="仿宋"/>
          <w:color w:val="000000"/>
          <w:sz w:val="30"/>
          <w:szCs w:val="30"/>
          <w:u w:val="single"/>
        </w:rPr>
        <w:t xml:space="preserve">    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日签字生效，特此声明。</w:t>
      </w:r>
    </w:p>
    <w:p w14:paraId="67E9F792">
      <w:pPr>
        <w:spacing w:line="360" w:lineRule="auto"/>
        <w:rPr>
          <w:rFonts w:hint="eastAsia" w:ascii="仿宋" w:hAnsi="仿宋" w:eastAsia="仿宋" w:cs="仿宋"/>
          <w:color w:val="000000"/>
          <w:sz w:val="30"/>
          <w:szCs w:val="30"/>
        </w:rPr>
      </w:pPr>
    </w:p>
    <w:p w14:paraId="016E119C">
      <w:pPr>
        <w:spacing w:line="360" w:lineRule="auto"/>
        <w:rPr>
          <w:rFonts w:hint="eastAsia" w:ascii="仿宋" w:hAnsi="仿宋" w:eastAsia="仿宋" w:cs="仿宋"/>
          <w:color w:val="000000"/>
          <w:sz w:val="30"/>
          <w:szCs w:val="30"/>
        </w:rPr>
      </w:pPr>
    </w:p>
    <w:p w14:paraId="6F9C0A7C">
      <w:pPr>
        <w:spacing w:line="360" w:lineRule="auto"/>
        <w:ind w:left="4599" w:leftChars="219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报价供应商（公章）：</w:t>
      </w:r>
    </w:p>
    <w:p w14:paraId="232981A0">
      <w:pPr>
        <w:spacing w:line="360" w:lineRule="auto"/>
        <w:ind w:left="4599" w:leftChars="219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地        址：</w:t>
      </w:r>
    </w:p>
    <w:p w14:paraId="4D40EEE3">
      <w:pPr>
        <w:tabs>
          <w:tab w:val="left" w:pos="3780"/>
        </w:tabs>
        <w:spacing w:line="360" w:lineRule="auto"/>
        <w:ind w:left="4599" w:leftChars="219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法定代表人（签字或盖章）：</w:t>
      </w:r>
    </w:p>
    <w:p w14:paraId="372AA5B4">
      <w:pPr>
        <w:tabs>
          <w:tab w:val="left" w:pos="3885"/>
        </w:tabs>
        <w:spacing w:line="360" w:lineRule="auto"/>
        <w:ind w:left="4704" w:leftChars="2190" w:hanging="105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职        务：</w:t>
      </w:r>
    </w:p>
    <w:p w14:paraId="51244793">
      <w:pPr>
        <w:spacing w:line="360" w:lineRule="auto"/>
        <w:ind w:left="4599" w:leftChars="219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pacing w:val="20"/>
          <w:sz w:val="30"/>
          <w:szCs w:val="30"/>
        </w:rPr>
        <w:t>被授权人（签字或盖章）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：</w:t>
      </w:r>
    </w:p>
    <w:p w14:paraId="56EC448F">
      <w:pPr>
        <w:tabs>
          <w:tab w:val="left" w:pos="2041"/>
        </w:tabs>
        <w:spacing w:line="360" w:lineRule="auto"/>
        <w:ind w:left="4599" w:leftChars="219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职       务：</w:t>
      </w:r>
    </w:p>
    <w:p w14:paraId="71FF550D">
      <w:pPr>
        <w:tabs>
          <w:tab w:val="left" w:pos="3885"/>
        </w:tabs>
        <w:spacing w:line="360" w:lineRule="auto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（附授权人授权人身份证扫描件正反面）</w:t>
      </w:r>
    </w:p>
    <w:p w14:paraId="797DAE1F">
      <w:pPr>
        <w:tabs>
          <w:tab w:val="left" w:pos="3885"/>
        </w:tabs>
        <w:spacing w:line="360" w:lineRule="auto"/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1B3A942B">
      <w:pPr>
        <w:jc w:val="left"/>
        <w:rPr>
          <w:rFonts w:hint="default" w:ascii="仿宋" w:hAnsi="仿宋" w:eastAsia="仿宋"/>
          <w:b/>
          <w:bCs/>
          <w:sz w:val="32"/>
          <w:szCs w:val="32"/>
          <w:u w:val="single"/>
          <w:lang w:val="en-US" w:eastAsia="zh-CN"/>
        </w:rPr>
      </w:pPr>
    </w:p>
    <w:sectPr>
      <w:headerReference r:id="rId3" w:type="default"/>
      <w:pgSz w:w="11906" w:h="16838"/>
      <w:pgMar w:top="1440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9B61AC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20B846"/>
    <w:multiLevelType w:val="singleLevel"/>
    <w:tmpl w:val="9020B84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00AB113"/>
    <w:multiLevelType w:val="singleLevel"/>
    <w:tmpl w:val="700AB11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2MmUzNDUzZmFkODU1Yzk4NGUyYjQ4MjNlM2YxZGIifQ=="/>
  </w:docVars>
  <w:rsids>
    <w:rsidRoot w:val="003D0260"/>
    <w:rsid w:val="00006DB8"/>
    <w:rsid w:val="00015263"/>
    <w:rsid w:val="00051B94"/>
    <w:rsid w:val="00057A64"/>
    <w:rsid w:val="00064E8A"/>
    <w:rsid w:val="000A2619"/>
    <w:rsid w:val="000F34D9"/>
    <w:rsid w:val="001C0592"/>
    <w:rsid w:val="001F7BE8"/>
    <w:rsid w:val="00276B80"/>
    <w:rsid w:val="002902DF"/>
    <w:rsid w:val="002A5EAD"/>
    <w:rsid w:val="00380285"/>
    <w:rsid w:val="003D0260"/>
    <w:rsid w:val="00455631"/>
    <w:rsid w:val="004C43BD"/>
    <w:rsid w:val="00590983"/>
    <w:rsid w:val="005D2035"/>
    <w:rsid w:val="006E23CF"/>
    <w:rsid w:val="00723514"/>
    <w:rsid w:val="007814BA"/>
    <w:rsid w:val="007B19EE"/>
    <w:rsid w:val="00813636"/>
    <w:rsid w:val="008306CE"/>
    <w:rsid w:val="00832D00"/>
    <w:rsid w:val="008E14DB"/>
    <w:rsid w:val="00927B67"/>
    <w:rsid w:val="0093444C"/>
    <w:rsid w:val="00983A8A"/>
    <w:rsid w:val="00A6365C"/>
    <w:rsid w:val="00AB41B6"/>
    <w:rsid w:val="00B02017"/>
    <w:rsid w:val="00B43D6B"/>
    <w:rsid w:val="00B46EE9"/>
    <w:rsid w:val="00B62C37"/>
    <w:rsid w:val="00BA53A2"/>
    <w:rsid w:val="00C15ACC"/>
    <w:rsid w:val="00C70171"/>
    <w:rsid w:val="00C93C6F"/>
    <w:rsid w:val="00CF30B4"/>
    <w:rsid w:val="00D937D9"/>
    <w:rsid w:val="00D93E50"/>
    <w:rsid w:val="00E10044"/>
    <w:rsid w:val="00E129C4"/>
    <w:rsid w:val="00E277C9"/>
    <w:rsid w:val="00E41DCE"/>
    <w:rsid w:val="00E91232"/>
    <w:rsid w:val="00EC79FB"/>
    <w:rsid w:val="00FA490A"/>
    <w:rsid w:val="00FA56E9"/>
    <w:rsid w:val="016668E5"/>
    <w:rsid w:val="035B02D5"/>
    <w:rsid w:val="035C742F"/>
    <w:rsid w:val="04697AC1"/>
    <w:rsid w:val="047D415E"/>
    <w:rsid w:val="05326672"/>
    <w:rsid w:val="060A73D4"/>
    <w:rsid w:val="0723628F"/>
    <w:rsid w:val="07317A83"/>
    <w:rsid w:val="073471CD"/>
    <w:rsid w:val="08BA528A"/>
    <w:rsid w:val="08BE0AFC"/>
    <w:rsid w:val="0A8F3DDC"/>
    <w:rsid w:val="0B0C36CD"/>
    <w:rsid w:val="0B4B44BD"/>
    <w:rsid w:val="0BD436BA"/>
    <w:rsid w:val="0D3C088F"/>
    <w:rsid w:val="0DD54397"/>
    <w:rsid w:val="0E367658"/>
    <w:rsid w:val="0E877D89"/>
    <w:rsid w:val="0F667864"/>
    <w:rsid w:val="10EE1AEB"/>
    <w:rsid w:val="11944346"/>
    <w:rsid w:val="13C57E7C"/>
    <w:rsid w:val="13E07070"/>
    <w:rsid w:val="15082647"/>
    <w:rsid w:val="15FB3A39"/>
    <w:rsid w:val="17D32710"/>
    <w:rsid w:val="17D9680D"/>
    <w:rsid w:val="1B8D734E"/>
    <w:rsid w:val="1C2B5415"/>
    <w:rsid w:val="1C6F05EF"/>
    <w:rsid w:val="1D1D07F2"/>
    <w:rsid w:val="1FC22484"/>
    <w:rsid w:val="20633261"/>
    <w:rsid w:val="212B4A6D"/>
    <w:rsid w:val="215F6177"/>
    <w:rsid w:val="224C48B7"/>
    <w:rsid w:val="226C6094"/>
    <w:rsid w:val="240A0609"/>
    <w:rsid w:val="26204C7A"/>
    <w:rsid w:val="27A9168A"/>
    <w:rsid w:val="27CC71E3"/>
    <w:rsid w:val="28017AA7"/>
    <w:rsid w:val="28BE37F2"/>
    <w:rsid w:val="290162A1"/>
    <w:rsid w:val="29236BFA"/>
    <w:rsid w:val="292D7F2A"/>
    <w:rsid w:val="2B5F3A9B"/>
    <w:rsid w:val="2B687711"/>
    <w:rsid w:val="2B6A0335"/>
    <w:rsid w:val="2BDD4425"/>
    <w:rsid w:val="2BE87726"/>
    <w:rsid w:val="2D2C54AD"/>
    <w:rsid w:val="2E825E4D"/>
    <w:rsid w:val="3133736A"/>
    <w:rsid w:val="314C3723"/>
    <w:rsid w:val="31B13D8E"/>
    <w:rsid w:val="31C022DC"/>
    <w:rsid w:val="32561DDA"/>
    <w:rsid w:val="332D634D"/>
    <w:rsid w:val="33CD626B"/>
    <w:rsid w:val="36E41DDC"/>
    <w:rsid w:val="37782141"/>
    <w:rsid w:val="37896AD6"/>
    <w:rsid w:val="38AF3F3B"/>
    <w:rsid w:val="3A5A4728"/>
    <w:rsid w:val="3AE54EE3"/>
    <w:rsid w:val="3D291893"/>
    <w:rsid w:val="3D9C38EB"/>
    <w:rsid w:val="3E5B05DE"/>
    <w:rsid w:val="3ECE1C4D"/>
    <w:rsid w:val="3F0D573A"/>
    <w:rsid w:val="3FCE471D"/>
    <w:rsid w:val="40E47AA8"/>
    <w:rsid w:val="42154A37"/>
    <w:rsid w:val="427F3CB8"/>
    <w:rsid w:val="42947A01"/>
    <w:rsid w:val="43575316"/>
    <w:rsid w:val="47E540CC"/>
    <w:rsid w:val="4906094F"/>
    <w:rsid w:val="4A1B572A"/>
    <w:rsid w:val="4A5E7D1C"/>
    <w:rsid w:val="4B435C37"/>
    <w:rsid w:val="4BC12BEE"/>
    <w:rsid w:val="4BFB47F7"/>
    <w:rsid w:val="4C466972"/>
    <w:rsid w:val="4D302F7F"/>
    <w:rsid w:val="4D70029A"/>
    <w:rsid w:val="4DD50765"/>
    <w:rsid w:val="4DEB39EC"/>
    <w:rsid w:val="4F5B4C4C"/>
    <w:rsid w:val="4FCE28E0"/>
    <w:rsid w:val="50245BFB"/>
    <w:rsid w:val="509B55D9"/>
    <w:rsid w:val="512E3101"/>
    <w:rsid w:val="51B2499F"/>
    <w:rsid w:val="52427BC0"/>
    <w:rsid w:val="5375548C"/>
    <w:rsid w:val="54C91BFC"/>
    <w:rsid w:val="55360D25"/>
    <w:rsid w:val="56415F67"/>
    <w:rsid w:val="568F1148"/>
    <w:rsid w:val="57A14AE8"/>
    <w:rsid w:val="57B2346F"/>
    <w:rsid w:val="5BDF4737"/>
    <w:rsid w:val="5C165A5C"/>
    <w:rsid w:val="5E167624"/>
    <w:rsid w:val="61A35125"/>
    <w:rsid w:val="61CA3B43"/>
    <w:rsid w:val="63D55309"/>
    <w:rsid w:val="64947304"/>
    <w:rsid w:val="6618519B"/>
    <w:rsid w:val="686F2F31"/>
    <w:rsid w:val="69792AAB"/>
    <w:rsid w:val="6A141D06"/>
    <w:rsid w:val="6BB84C83"/>
    <w:rsid w:val="6D0C2220"/>
    <w:rsid w:val="6D79542B"/>
    <w:rsid w:val="6DAC6F6C"/>
    <w:rsid w:val="6E1716FF"/>
    <w:rsid w:val="6E2459A4"/>
    <w:rsid w:val="6E423BD8"/>
    <w:rsid w:val="6E5012F9"/>
    <w:rsid w:val="70F36DBF"/>
    <w:rsid w:val="716D63AD"/>
    <w:rsid w:val="748A29FC"/>
    <w:rsid w:val="752A323B"/>
    <w:rsid w:val="75327DFE"/>
    <w:rsid w:val="756E405B"/>
    <w:rsid w:val="791A5616"/>
    <w:rsid w:val="79834F29"/>
    <w:rsid w:val="7A777EB0"/>
    <w:rsid w:val="7BC70037"/>
    <w:rsid w:val="7D2A0FF1"/>
    <w:rsid w:val="7D57349A"/>
    <w:rsid w:val="7DE76069"/>
    <w:rsid w:val="7EAD2BAC"/>
    <w:rsid w:val="7EBB20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FollowedHyperlink"/>
    <w:basedOn w:val="8"/>
    <w:unhideWhenUsed/>
    <w:qFormat/>
    <w:uiPriority w:val="99"/>
    <w:rPr>
      <w:color w:val="696969"/>
      <w:u w:val="none"/>
    </w:rPr>
  </w:style>
  <w:style w:type="character" w:styleId="10">
    <w:name w:val="Hyperlink"/>
    <w:basedOn w:val="8"/>
    <w:unhideWhenUsed/>
    <w:qFormat/>
    <w:uiPriority w:val="99"/>
    <w:rPr>
      <w:color w:val="696969"/>
      <w:u w:val="none"/>
    </w:rPr>
  </w:style>
  <w:style w:type="character" w:customStyle="1" w:styleId="11">
    <w:name w:val="页眉 Char"/>
    <w:basedOn w:val="8"/>
    <w:link w:val="6"/>
    <w:qFormat/>
    <w:uiPriority w:val="0"/>
    <w:rPr>
      <w:sz w:val="18"/>
      <w:szCs w:val="18"/>
    </w:rPr>
  </w:style>
  <w:style w:type="character" w:customStyle="1" w:styleId="12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character" w:customStyle="1" w:styleId="15">
    <w:name w:val="item-name"/>
    <w:basedOn w:val="8"/>
    <w:qFormat/>
    <w:uiPriority w:val="0"/>
  </w:style>
  <w:style w:type="character" w:customStyle="1" w:styleId="16">
    <w:name w:val="item-name1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496</Words>
  <Characters>530</Characters>
  <Lines>3</Lines>
  <Paragraphs>1</Paragraphs>
  <TotalTime>2</TotalTime>
  <ScaleCrop>false</ScaleCrop>
  <LinksUpToDate>false</LinksUpToDate>
  <CharactersWithSpaces>867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2014-07-14T13:30:00Z</dcterms:created>
  <dc:creator>ljq</dc:creator>
  <cp:lastModifiedBy>刘远霞</cp:lastModifiedBy>
  <cp:lastPrinted>2019-03-07T01:48:00Z</cp:lastPrinted>
  <dcterms:modified xsi:type="dcterms:W3CDTF">2025-04-29T07:56:51Z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12E45B458C0A4372BCEA6648A518D956</vt:lpwstr>
  </property>
</Properties>
</file>