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C4DBA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40"/>
          <w:szCs w:val="48"/>
        </w:rPr>
        <w:t>广东科学技术职业学院自主采购</w:t>
      </w:r>
      <w:r>
        <w:rPr>
          <w:rFonts w:hint="eastAsia"/>
          <w:b/>
          <w:bCs/>
          <w:sz w:val="40"/>
          <w:szCs w:val="48"/>
          <w:lang w:eastAsia="zh-CN"/>
        </w:rPr>
        <w:t>校内询价</w:t>
      </w:r>
      <w:r>
        <w:rPr>
          <w:rFonts w:hint="eastAsia"/>
          <w:b/>
          <w:bCs/>
          <w:sz w:val="40"/>
          <w:szCs w:val="48"/>
        </w:rPr>
        <w:t>评议表</w:t>
      </w:r>
    </w:p>
    <w:tbl>
      <w:tblPr>
        <w:tblStyle w:val="8"/>
        <w:tblW w:w="9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350"/>
        <w:gridCol w:w="557"/>
        <w:gridCol w:w="1702"/>
        <w:gridCol w:w="1206"/>
        <w:gridCol w:w="1085"/>
        <w:gridCol w:w="1823"/>
      </w:tblGrid>
      <w:tr w14:paraId="6B6E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3388" w:type="dxa"/>
            <w:gridSpan w:val="2"/>
            <w:vAlign w:val="center"/>
          </w:tcPr>
          <w:p w14:paraId="090D0C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自主采购部门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6373" w:type="dxa"/>
            <w:gridSpan w:val="5"/>
            <w:vAlign w:val="center"/>
          </w:tcPr>
          <w:p w14:paraId="4FC5AD7C">
            <w:pPr>
              <w:jc w:val="center"/>
              <w:rPr>
                <w:sz w:val="24"/>
              </w:rPr>
            </w:pPr>
          </w:p>
        </w:tc>
      </w:tr>
      <w:tr w14:paraId="31A1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388" w:type="dxa"/>
            <w:gridSpan w:val="2"/>
            <w:vAlign w:val="center"/>
          </w:tcPr>
          <w:p w14:paraId="08A62D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采购项目基本描述及预算</w:t>
            </w:r>
          </w:p>
        </w:tc>
        <w:tc>
          <w:tcPr>
            <w:tcW w:w="6373" w:type="dxa"/>
            <w:gridSpan w:val="5"/>
            <w:vAlign w:val="center"/>
          </w:tcPr>
          <w:p w14:paraId="585BE205">
            <w:pPr>
              <w:jc w:val="center"/>
              <w:rPr>
                <w:sz w:val="24"/>
              </w:rPr>
            </w:pPr>
          </w:p>
          <w:p w14:paraId="0ABEF261">
            <w:pPr>
              <w:jc w:val="center"/>
              <w:rPr>
                <w:sz w:val="24"/>
              </w:rPr>
            </w:pPr>
          </w:p>
        </w:tc>
      </w:tr>
      <w:tr w14:paraId="2884F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3388" w:type="dxa"/>
            <w:gridSpan w:val="2"/>
            <w:vAlign w:val="center"/>
          </w:tcPr>
          <w:p w14:paraId="09A3AD6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 间</w:t>
            </w:r>
          </w:p>
        </w:tc>
        <w:tc>
          <w:tcPr>
            <w:tcW w:w="2259" w:type="dxa"/>
            <w:gridSpan w:val="2"/>
            <w:vAlign w:val="center"/>
          </w:tcPr>
          <w:p w14:paraId="6E00D4CE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2025年*月*日</w:t>
            </w:r>
          </w:p>
          <w:p w14:paraId="3716725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15:00</w:t>
            </w:r>
          </w:p>
        </w:tc>
        <w:tc>
          <w:tcPr>
            <w:tcW w:w="2291" w:type="dxa"/>
            <w:gridSpan w:val="2"/>
            <w:vAlign w:val="center"/>
          </w:tcPr>
          <w:p w14:paraId="7E7EA4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地点</w:t>
            </w:r>
          </w:p>
        </w:tc>
        <w:tc>
          <w:tcPr>
            <w:tcW w:w="1823" w:type="dxa"/>
            <w:vAlign w:val="center"/>
          </w:tcPr>
          <w:p w14:paraId="64BF58B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35A80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038" w:type="dxa"/>
            <w:vMerge w:val="restart"/>
            <w:vAlign w:val="center"/>
          </w:tcPr>
          <w:p w14:paraId="147FC613">
            <w:pPr>
              <w:rPr>
                <w:sz w:val="24"/>
              </w:rPr>
            </w:pPr>
          </w:p>
          <w:p w14:paraId="55AA7F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</w:p>
          <w:p w14:paraId="1CEECD3A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询价</w:t>
            </w:r>
          </w:p>
          <w:p w14:paraId="2282D8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人员</w:t>
            </w:r>
          </w:p>
        </w:tc>
        <w:tc>
          <w:tcPr>
            <w:tcW w:w="2350" w:type="dxa"/>
            <w:vAlign w:val="center"/>
          </w:tcPr>
          <w:p w14:paraId="57764C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259" w:type="dxa"/>
            <w:gridSpan w:val="2"/>
            <w:vAlign w:val="center"/>
          </w:tcPr>
          <w:p w14:paraId="3B671C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所属单位/部门</w:t>
            </w:r>
          </w:p>
        </w:tc>
        <w:tc>
          <w:tcPr>
            <w:tcW w:w="2291" w:type="dxa"/>
            <w:gridSpan w:val="2"/>
            <w:vAlign w:val="center"/>
          </w:tcPr>
          <w:p w14:paraId="5C4C7A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职称、职务</w:t>
            </w:r>
          </w:p>
        </w:tc>
        <w:tc>
          <w:tcPr>
            <w:tcW w:w="1823" w:type="dxa"/>
            <w:vAlign w:val="center"/>
          </w:tcPr>
          <w:p w14:paraId="263AA6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2DE7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38" w:type="dxa"/>
            <w:vMerge w:val="continue"/>
            <w:vAlign w:val="center"/>
          </w:tcPr>
          <w:p w14:paraId="30CB53F4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3392D94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评委甲</w:t>
            </w:r>
          </w:p>
        </w:tc>
        <w:tc>
          <w:tcPr>
            <w:tcW w:w="2259" w:type="dxa"/>
            <w:gridSpan w:val="2"/>
            <w:vAlign w:val="center"/>
          </w:tcPr>
          <w:p w14:paraId="4D6565C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291" w:type="dxa"/>
            <w:gridSpan w:val="2"/>
            <w:vAlign w:val="center"/>
          </w:tcPr>
          <w:p w14:paraId="71ECB11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04F4AB08">
            <w:pPr>
              <w:jc w:val="center"/>
              <w:rPr>
                <w:sz w:val="24"/>
              </w:rPr>
            </w:pPr>
          </w:p>
        </w:tc>
      </w:tr>
      <w:tr w14:paraId="780EA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38" w:type="dxa"/>
            <w:vMerge w:val="continue"/>
            <w:vAlign w:val="center"/>
          </w:tcPr>
          <w:p w14:paraId="5068F293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1CE0400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评委乙</w:t>
            </w:r>
          </w:p>
        </w:tc>
        <w:tc>
          <w:tcPr>
            <w:tcW w:w="2259" w:type="dxa"/>
            <w:gridSpan w:val="2"/>
            <w:vAlign w:val="center"/>
          </w:tcPr>
          <w:p w14:paraId="255CF21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291" w:type="dxa"/>
            <w:gridSpan w:val="2"/>
            <w:vAlign w:val="center"/>
          </w:tcPr>
          <w:p w14:paraId="6C5B2A8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10870B17">
            <w:pPr>
              <w:jc w:val="center"/>
              <w:rPr>
                <w:sz w:val="24"/>
              </w:rPr>
            </w:pPr>
          </w:p>
        </w:tc>
      </w:tr>
      <w:tr w14:paraId="71694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38" w:type="dxa"/>
            <w:vMerge w:val="continue"/>
            <w:vAlign w:val="center"/>
          </w:tcPr>
          <w:p w14:paraId="70917142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428D450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评委丙</w:t>
            </w:r>
          </w:p>
        </w:tc>
        <w:tc>
          <w:tcPr>
            <w:tcW w:w="2259" w:type="dxa"/>
            <w:gridSpan w:val="2"/>
            <w:vAlign w:val="center"/>
          </w:tcPr>
          <w:p w14:paraId="463678E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291" w:type="dxa"/>
            <w:gridSpan w:val="2"/>
            <w:vAlign w:val="center"/>
          </w:tcPr>
          <w:p w14:paraId="72D37FC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3F7D7609">
            <w:pPr>
              <w:jc w:val="center"/>
              <w:rPr>
                <w:sz w:val="24"/>
              </w:rPr>
            </w:pPr>
          </w:p>
        </w:tc>
      </w:tr>
      <w:tr w14:paraId="3F98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38" w:type="dxa"/>
            <w:vMerge w:val="restart"/>
            <w:vAlign w:val="center"/>
          </w:tcPr>
          <w:p w14:paraId="3D4A6ABA">
            <w:pPr>
              <w:rPr>
                <w:sz w:val="24"/>
              </w:rPr>
            </w:pPr>
          </w:p>
          <w:p w14:paraId="79FA74A2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询价</w:t>
            </w:r>
          </w:p>
          <w:p w14:paraId="75C3D3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2350" w:type="dxa"/>
            <w:vAlign w:val="center"/>
          </w:tcPr>
          <w:p w14:paraId="445968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询价</w:t>
            </w:r>
            <w:r>
              <w:rPr>
                <w:rFonts w:hint="eastAsia"/>
                <w:sz w:val="24"/>
              </w:rPr>
              <w:t>公司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 w14:paraId="6A2B0C6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联系人姓名、电话</w:t>
            </w:r>
          </w:p>
        </w:tc>
        <w:tc>
          <w:tcPr>
            <w:tcW w:w="2291" w:type="dxa"/>
            <w:gridSpan w:val="2"/>
            <w:vAlign w:val="center"/>
          </w:tcPr>
          <w:p w14:paraId="55B49F59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资质及符合性审查</w:t>
            </w:r>
          </w:p>
        </w:tc>
        <w:tc>
          <w:tcPr>
            <w:tcW w:w="1823" w:type="dxa"/>
            <w:vAlign w:val="center"/>
          </w:tcPr>
          <w:p w14:paraId="139723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报价</w:t>
            </w:r>
          </w:p>
        </w:tc>
      </w:tr>
      <w:tr w14:paraId="410C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38" w:type="dxa"/>
            <w:vMerge w:val="continue"/>
            <w:vAlign w:val="center"/>
          </w:tcPr>
          <w:p w14:paraId="122206D2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61320B1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ABB有限公司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 w14:paraId="5CCB966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张三15812345678</w:t>
            </w:r>
          </w:p>
        </w:tc>
        <w:tc>
          <w:tcPr>
            <w:tcW w:w="2291" w:type="dxa"/>
            <w:gridSpan w:val="2"/>
            <w:vAlign w:val="center"/>
          </w:tcPr>
          <w:p w14:paraId="722891E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通过/不通过</w:t>
            </w:r>
          </w:p>
        </w:tc>
        <w:tc>
          <w:tcPr>
            <w:tcW w:w="1823" w:type="dxa"/>
            <w:vAlign w:val="center"/>
          </w:tcPr>
          <w:p w14:paraId="48C4ED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￥ 元</w:t>
            </w:r>
          </w:p>
        </w:tc>
      </w:tr>
      <w:tr w14:paraId="0271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38" w:type="dxa"/>
            <w:vMerge w:val="continue"/>
            <w:vAlign w:val="center"/>
          </w:tcPr>
          <w:p w14:paraId="7A41FB60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33CF925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BBA五金行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 w14:paraId="21A4525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李四13112345678</w:t>
            </w:r>
          </w:p>
        </w:tc>
        <w:tc>
          <w:tcPr>
            <w:tcW w:w="2291" w:type="dxa"/>
            <w:gridSpan w:val="2"/>
            <w:vAlign w:val="center"/>
          </w:tcPr>
          <w:p w14:paraId="449FD79D">
            <w:pPr>
              <w:jc w:val="center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1936C1F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719F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038" w:type="dxa"/>
            <w:vMerge w:val="continue"/>
            <w:vAlign w:val="center"/>
          </w:tcPr>
          <w:p w14:paraId="5F7A3575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60BEFA1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ABA有限公司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 w14:paraId="5EEE7FB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王五13812345678</w:t>
            </w:r>
          </w:p>
        </w:tc>
        <w:tc>
          <w:tcPr>
            <w:tcW w:w="2291" w:type="dxa"/>
            <w:gridSpan w:val="2"/>
            <w:vAlign w:val="center"/>
          </w:tcPr>
          <w:p w14:paraId="0F7AE20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2989961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51C1D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038" w:type="dxa"/>
            <w:vMerge w:val="continue"/>
            <w:vAlign w:val="center"/>
          </w:tcPr>
          <w:p w14:paraId="52AE18B0">
            <w:pPr>
              <w:jc w:val="center"/>
              <w:rPr>
                <w:sz w:val="24"/>
              </w:rPr>
            </w:pPr>
          </w:p>
        </w:tc>
        <w:tc>
          <w:tcPr>
            <w:tcW w:w="2350" w:type="dxa"/>
            <w:vAlign w:val="center"/>
          </w:tcPr>
          <w:p w14:paraId="165EA36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BCB公司</w:t>
            </w:r>
          </w:p>
        </w:tc>
        <w:tc>
          <w:tcPr>
            <w:tcW w:w="2259" w:type="dxa"/>
            <w:gridSpan w:val="2"/>
            <w:shd w:val="clear" w:color="auto" w:fill="auto"/>
            <w:vAlign w:val="center"/>
          </w:tcPr>
          <w:p w14:paraId="687028B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刘丁12612345678</w:t>
            </w:r>
          </w:p>
        </w:tc>
        <w:tc>
          <w:tcPr>
            <w:tcW w:w="2291" w:type="dxa"/>
            <w:gridSpan w:val="2"/>
            <w:vAlign w:val="center"/>
          </w:tcPr>
          <w:p w14:paraId="2B15CD1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1823" w:type="dxa"/>
            <w:vAlign w:val="center"/>
          </w:tcPr>
          <w:p w14:paraId="7F98C16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2600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8" w:type="dxa"/>
            <w:vMerge w:val="restart"/>
            <w:vAlign w:val="center"/>
          </w:tcPr>
          <w:p w14:paraId="329202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评审</w:t>
            </w:r>
          </w:p>
          <w:p w14:paraId="1E0824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结果</w:t>
            </w:r>
          </w:p>
        </w:tc>
        <w:tc>
          <w:tcPr>
            <w:tcW w:w="2907" w:type="dxa"/>
            <w:gridSpan w:val="2"/>
            <w:vAlign w:val="center"/>
          </w:tcPr>
          <w:p w14:paraId="5BA31676">
            <w:pPr>
              <w:spacing w:line="360" w:lineRule="auto"/>
              <w:jc w:val="center"/>
              <w:rPr>
                <w:rFonts w:ascii="宋体" w:cs="Times New Roman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成交供应商</w:t>
            </w:r>
          </w:p>
        </w:tc>
        <w:tc>
          <w:tcPr>
            <w:tcW w:w="2908" w:type="dxa"/>
            <w:gridSpan w:val="2"/>
            <w:vAlign w:val="center"/>
          </w:tcPr>
          <w:p w14:paraId="07189CCD">
            <w:pPr>
              <w:spacing w:line="360" w:lineRule="auto"/>
              <w:jc w:val="center"/>
              <w:rPr>
                <w:rFonts w:ascii="宋体" w:cs="Times New Roman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成交价格（元）</w:t>
            </w:r>
          </w:p>
        </w:tc>
        <w:tc>
          <w:tcPr>
            <w:tcW w:w="2908" w:type="dxa"/>
            <w:gridSpan w:val="2"/>
            <w:vAlign w:val="center"/>
          </w:tcPr>
          <w:p w14:paraId="7874D1ED">
            <w:pPr>
              <w:spacing w:line="360" w:lineRule="auto"/>
              <w:jc w:val="center"/>
              <w:rPr>
                <w:rFonts w:ascii="宋体" w:cs="Times New Roman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</w:rPr>
              <w:t>备注</w:t>
            </w:r>
          </w:p>
        </w:tc>
      </w:tr>
      <w:tr w14:paraId="132BD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8" w:type="dxa"/>
            <w:vMerge w:val="continue"/>
            <w:vAlign w:val="center"/>
          </w:tcPr>
          <w:p w14:paraId="6559A0C0">
            <w:pPr>
              <w:jc w:val="center"/>
              <w:rPr>
                <w:sz w:val="24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72E35E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BCB公司</w:t>
            </w:r>
          </w:p>
        </w:tc>
        <w:tc>
          <w:tcPr>
            <w:tcW w:w="2908" w:type="dxa"/>
            <w:gridSpan w:val="2"/>
            <w:vAlign w:val="center"/>
          </w:tcPr>
          <w:p w14:paraId="74804AD5">
            <w:pPr>
              <w:jc w:val="center"/>
              <w:rPr>
                <w:sz w:val="24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6F9F660F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通过资质及符合性审查的情况下，最低价成交</w:t>
            </w:r>
          </w:p>
        </w:tc>
      </w:tr>
      <w:tr w14:paraId="7CCF3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038" w:type="dxa"/>
            <w:vAlign w:val="center"/>
          </w:tcPr>
          <w:p w14:paraId="39591ACB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询价</w:t>
            </w:r>
          </w:p>
          <w:p w14:paraId="3C14E4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</w:t>
            </w:r>
          </w:p>
          <w:p w14:paraId="397357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</w:p>
        </w:tc>
        <w:tc>
          <w:tcPr>
            <w:tcW w:w="8723" w:type="dxa"/>
            <w:gridSpan w:val="6"/>
            <w:vAlign w:val="center"/>
          </w:tcPr>
          <w:p w14:paraId="64935CB9">
            <w:pPr>
              <w:jc w:val="center"/>
              <w:rPr>
                <w:sz w:val="24"/>
              </w:rPr>
            </w:pPr>
          </w:p>
          <w:p w14:paraId="6871D409">
            <w:pPr>
              <w:jc w:val="center"/>
              <w:rPr>
                <w:sz w:val="24"/>
              </w:rPr>
            </w:pPr>
          </w:p>
          <w:p w14:paraId="74ED1038">
            <w:pPr>
              <w:jc w:val="center"/>
              <w:rPr>
                <w:sz w:val="24"/>
              </w:rPr>
            </w:pPr>
          </w:p>
          <w:p w14:paraId="66EDCCEA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日 期：</w:t>
            </w:r>
          </w:p>
        </w:tc>
      </w:tr>
      <w:tr w14:paraId="04D06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038" w:type="dxa"/>
            <w:vAlign w:val="center"/>
          </w:tcPr>
          <w:p w14:paraId="699C62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自主采购</w:t>
            </w:r>
            <w:r>
              <w:rPr>
                <w:rFonts w:hint="eastAsia"/>
                <w:sz w:val="24"/>
              </w:rPr>
              <w:t>部门</w:t>
            </w:r>
          </w:p>
          <w:p w14:paraId="611E31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723" w:type="dxa"/>
            <w:gridSpan w:val="6"/>
            <w:vAlign w:val="center"/>
          </w:tcPr>
          <w:p w14:paraId="19F57E4C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本次评审依法依规，公平公正，采购人对评审结果无异议。</w:t>
            </w:r>
          </w:p>
          <w:p w14:paraId="25FAB702">
            <w:pPr>
              <w:jc w:val="center"/>
              <w:rPr>
                <w:sz w:val="24"/>
              </w:rPr>
            </w:pPr>
          </w:p>
          <w:p w14:paraId="7EBA93A4">
            <w:pPr>
              <w:jc w:val="center"/>
              <w:rPr>
                <w:sz w:val="24"/>
              </w:rPr>
            </w:pPr>
          </w:p>
          <w:p w14:paraId="5B32F94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签字（公章）：            日 期：</w:t>
            </w:r>
          </w:p>
        </w:tc>
      </w:tr>
      <w:tr w14:paraId="5412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038" w:type="dxa"/>
            <w:vAlign w:val="center"/>
          </w:tcPr>
          <w:p w14:paraId="4656F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8723" w:type="dxa"/>
            <w:gridSpan w:val="6"/>
            <w:vAlign w:val="center"/>
          </w:tcPr>
          <w:p w14:paraId="14DFFFA7">
            <w:pPr>
              <w:jc w:val="center"/>
              <w:rPr>
                <w:sz w:val="24"/>
              </w:rPr>
            </w:pPr>
          </w:p>
        </w:tc>
      </w:tr>
    </w:tbl>
    <w:tbl>
      <w:tblPr>
        <w:tblStyle w:val="8"/>
        <w:tblpPr w:leftFromText="180" w:rightFromText="180" w:vertAnchor="text" w:tblpX="11294" w:tblpY="-19415"/>
        <w:tblOverlap w:val="never"/>
        <w:tblW w:w="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</w:tblGrid>
      <w:tr w14:paraId="2084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31" w:type="dxa"/>
          </w:tcPr>
          <w:p w14:paraId="555AEA0E"/>
        </w:tc>
      </w:tr>
      <w:tr w14:paraId="1E618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31" w:type="dxa"/>
          </w:tcPr>
          <w:p w14:paraId="63C96D4C">
            <w:pPr>
              <w:jc w:val="center"/>
              <w:rPr>
                <w:sz w:val="24"/>
                <w:szCs w:val="32"/>
              </w:rPr>
            </w:pPr>
          </w:p>
        </w:tc>
      </w:tr>
    </w:tbl>
    <w:p w14:paraId="31D63466">
      <w:pPr>
        <w:jc w:val="left"/>
        <w:rPr>
          <w:sz w:val="24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720" w:right="1134" w:bottom="72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BA6A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MmUzNDUzZmFkODU1Yzk4NGUyYjQ4MjNlM2YxZGIifQ=="/>
  </w:docVars>
  <w:rsids>
    <w:rsidRoot w:val="71B278BF"/>
    <w:rsid w:val="00017D03"/>
    <w:rsid w:val="0002034E"/>
    <w:rsid w:val="00060985"/>
    <w:rsid w:val="0009073D"/>
    <w:rsid w:val="000A5EA9"/>
    <w:rsid w:val="00121FB6"/>
    <w:rsid w:val="00342A4F"/>
    <w:rsid w:val="003A3F22"/>
    <w:rsid w:val="00430D93"/>
    <w:rsid w:val="004C1E27"/>
    <w:rsid w:val="004C34BD"/>
    <w:rsid w:val="00603C3D"/>
    <w:rsid w:val="00A5555F"/>
    <w:rsid w:val="00B40164"/>
    <w:rsid w:val="00C22D4A"/>
    <w:rsid w:val="00D93E66"/>
    <w:rsid w:val="00DC3613"/>
    <w:rsid w:val="19E75925"/>
    <w:rsid w:val="28086D59"/>
    <w:rsid w:val="357340E5"/>
    <w:rsid w:val="37CB5D1A"/>
    <w:rsid w:val="38C43F1F"/>
    <w:rsid w:val="3E622809"/>
    <w:rsid w:val="404174B7"/>
    <w:rsid w:val="43366EA0"/>
    <w:rsid w:val="438557D8"/>
    <w:rsid w:val="442B7724"/>
    <w:rsid w:val="46A75EBE"/>
    <w:rsid w:val="49C64E2D"/>
    <w:rsid w:val="4A2910C1"/>
    <w:rsid w:val="4AEC2D7A"/>
    <w:rsid w:val="4D585521"/>
    <w:rsid w:val="52454661"/>
    <w:rsid w:val="6DE12DCE"/>
    <w:rsid w:val="71B278BF"/>
    <w:rsid w:val="76E760BD"/>
    <w:rsid w:val="78507797"/>
    <w:rsid w:val="794E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semiHidden/>
    <w:unhideWhenUsed/>
    <w:qFormat/>
    <w:uiPriority w:val="0"/>
    <w:rPr>
      <w:color w:val="0052B8"/>
      <w:sz w:val="18"/>
      <w:szCs w:val="18"/>
      <w:u w:val="none"/>
    </w:rPr>
  </w:style>
  <w:style w:type="character" w:styleId="11">
    <w:name w:val="Hyperlink"/>
    <w:basedOn w:val="9"/>
    <w:semiHidden/>
    <w:unhideWhenUsed/>
    <w:qFormat/>
    <w:uiPriority w:val="0"/>
    <w:rPr>
      <w:color w:val="0052B8"/>
      <w:sz w:val="18"/>
      <w:szCs w:val="18"/>
      <w:u w:val="none"/>
    </w:rPr>
  </w:style>
  <w:style w:type="character" w:styleId="12">
    <w:name w:val="HTML Code"/>
    <w:basedOn w:val="9"/>
    <w:semiHidden/>
    <w:unhideWhenUsed/>
    <w:qFormat/>
    <w:uiPriority w:val="0"/>
    <w:rPr>
      <w:rFonts w:ascii="Courier New" w:hAnsi="Courier New"/>
      <w:sz w:val="20"/>
    </w:rPr>
  </w:style>
  <w:style w:type="character" w:styleId="13">
    <w:name w:val="annotation reference"/>
    <w:basedOn w:val="9"/>
    <w:semiHidden/>
    <w:unhideWhenUsed/>
    <w:qFormat/>
    <w:uiPriority w:val="0"/>
    <w:rPr>
      <w:sz w:val="21"/>
      <w:szCs w:val="21"/>
    </w:rPr>
  </w:style>
  <w:style w:type="character" w:customStyle="1" w:styleId="14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7">
    <w:name w:val="批注文字 Char"/>
    <w:basedOn w:val="9"/>
    <w:link w:val="2"/>
    <w:semiHidden/>
    <w:qFormat/>
    <w:uiPriority w:val="0"/>
    <w:rPr>
      <w:kern w:val="2"/>
      <w:sz w:val="21"/>
      <w:szCs w:val="24"/>
    </w:rPr>
  </w:style>
  <w:style w:type="character" w:customStyle="1" w:styleId="18">
    <w:name w:val="批注主题 Char"/>
    <w:basedOn w:val="17"/>
    <w:link w:val="6"/>
    <w:semiHidden/>
    <w:qFormat/>
    <w:uiPriority w:val="0"/>
    <w:rPr>
      <w:b/>
      <w:bCs/>
      <w:kern w:val="2"/>
      <w:sz w:val="21"/>
      <w:szCs w:val="24"/>
    </w:rPr>
  </w:style>
  <w:style w:type="character" w:customStyle="1" w:styleId="19">
    <w:name w:val="common_over_page_btn1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86CE-51D6-4183-AE86-8631E2DE1B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286</Words>
  <Characters>343</Characters>
  <Lines>3</Lines>
  <Paragraphs>1</Paragraphs>
  <TotalTime>1</TotalTime>
  <ScaleCrop>false</ScaleCrop>
  <LinksUpToDate>false</LinksUpToDate>
  <CharactersWithSpaces>411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2019-01-17T05:45:00Z</dcterms:created>
  <dc:creator>Administrator</dc:creator>
  <cp:lastModifiedBy>刘远霞</cp:lastModifiedBy>
  <cp:lastPrinted>2019-01-17T06:04:00Z</cp:lastPrinted>
  <dcterms:modified xsi:type="dcterms:W3CDTF">2026-04-15T08:02:34Z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B75F5BE2D9BD4315AF8B43B46F188148</vt:lpwstr>
  </property>
</Properties>
</file>