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E98" w:rsidRPr="00810759" w:rsidRDefault="005D3234" w:rsidP="00810759">
      <w:pPr>
        <w:jc w:val="center"/>
        <w:rPr>
          <w:rFonts w:asciiTheme="majorEastAsia" w:eastAsiaTheme="majorEastAsia" w:hAnsiTheme="majorEastAsia" w:hint="eastAsia"/>
          <w:b/>
          <w:sz w:val="44"/>
          <w:szCs w:val="44"/>
        </w:rPr>
      </w:pPr>
      <w:r w:rsidRPr="00810759">
        <w:rPr>
          <w:rFonts w:asciiTheme="majorEastAsia" w:eastAsiaTheme="majorEastAsia" w:hAnsiTheme="majorEastAsia" w:hint="eastAsia"/>
          <w:b/>
          <w:sz w:val="44"/>
          <w:szCs w:val="44"/>
        </w:rPr>
        <w:t>转发《关于举行第九届广东省哲学社会科学优秀成果奖评奖的通知》</w:t>
      </w:r>
    </w:p>
    <w:p w:rsidR="005D3234" w:rsidRPr="00810759" w:rsidRDefault="005D3234">
      <w:pPr>
        <w:rPr>
          <w:rFonts w:ascii="仿宋" w:eastAsia="仿宋" w:hAnsi="仿宋" w:hint="eastAsia"/>
          <w:sz w:val="32"/>
          <w:szCs w:val="32"/>
        </w:rPr>
      </w:pPr>
    </w:p>
    <w:p w:rsidR="005D3234" w:rsidRPr="00810759" w:rsidRDefault="005D3234" w:rsidP="005D3234">
      <w:pPr>
        <w:rPr>
          <w:rFonts w:ascii="仿宋" w:eastAsia="仿宋" w:hAnsi="仿宋" w:hint="eastAsia"/>
          <w:sz w:val="32"/>
          <w:szCs w:val="32"/>
        </w:rPr>
      </w:pPr>
      <w:r w:rsidRPr="00810759">
        <w:rPr>
          <w:rFonts w:ascii="仿宋" w:eastAsia="仿宋" w:hAnsi="仿宋" w:hint="eastAsia"/>
          <w:sz w:val="32"/>
          <w:szCs w:val="32"/>
        </w:rPr>
        <w:t>各二级学院、各部门：</w:t>
      </w:r>
    </w:p>
    <w:p w:rsidR="005D3234" w:rsidRPr="00810759" w:rsidRDefault="005D3234" w:rsidP="00810759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810759">
        <w:rPr>
          <w:rFonts w:ascii="仿宋" w:eastAsia="仿宋" w:hAnsi="仿宋" w:hint="eastAsia"/>
          <w:sz w:val="32"/>
          <w:szCs w:val="32"/>
        </w:rPr>
        <w:t>现将广东省哲学社会科学优秀成果评奖工作办公室</w:t>
      </w:r>
      <w:r w:rsidRPr="00810759">
        <w:rPr>
          <w:rFonts w:ascii="仿宋" w:eastAsia="仿宋" w:hAnsi="仿宋" w:hint="eastAsia"/>
          <w:sz w:val="32"/>
          <w:szCs w:val="32"/>
        </w:rPr>
        <w:t>《关于举行第九届广东省哲学社会科学优秀成果奖评奖的通知》</w:t>
      </w:r>
      <w:r w:rsidR="00810759" w:rsidRPr="00810759">
        <w:rPr>
          <w:rFonts w:ascii="仿宋" w:eastAsia="仿宋" w:hAnsi="仿宋" w:hint="eastAsia"/>
          <w:sz w:val="32"/>
          <w:szCs w:val="32"/>
        </w:rPr>
        <w:t>转发给你们，请组织教职工积极申报。</w:t>
      </w:r>
    </w:p>
    <w:p w:rsidR="00810759" w:rsidRDefault="00DD399A" w:rsidP="00DB7FC7">
      <w:pPr>
        <w:ind w:firstLine="645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请申报人遵照通知要求，于8月25日前</w:t>
      </w:r>
      <w:r w:rsidR="004E22B8">
        <w:rPr>
          <w:rFonts w:ascii="仿宋" w:eastAsia="仿宋" w:hAnsi="仿宋" w:hint="eastAsia"/>
          <w:sz w:val="32"/>
          <w:szCs w:val="32"/>
        </w:rPr>
        <w:t>将《申报评审表》、《申报汇总表》、</w:t>
      </w:r>
      <w:r w:rsidR="004E22B8" w:rsidRPr="00DB7FC7">
        <w:rPr>
          <w:rFonts w:ascii="仿宋" w:eastAsia="仿宋" w:hAnsi="仿宋" w:hint="eastAsia"/>
          <w:sz w:val="32"/>
          <w:szCs w:val="32"/>
        </w:rPr>
        <w:t>申报成果及其他支撑证明材料电子版发送至578378781@qq.com</w:t>
      </w:r>
      <w:r w:rsidR="004E22B8">
        <w:rPr>
          <w:rFonts w:ascii="仿宋" w:eastAsia="仿宋" w:hAnsi="仿宋" w:hint="eastAsia"/>
          <w:sz w:val="32"/>
          <w:szCs w:val="32"/>
        </w:rPr>
        <w:t>（邮件命名为省优秀成果奖+</w:t>
      </w:r>
      <w:r w:rsidR="00DB7FC7">
        <w:rPr>
          <w:rFonts w:ascii="仿宋" w:eastAsia="仿宋" w:hAnsi="仿宋" w:hint="eastAsia"/>
          <w:sz w:val="32"/>
          <w:szCs w:val="32"/>
        </w:rPr>
        <w:t>姓名）。纸质版于9月4日报送</w:t>
      </w:r>
      <w:proofErr w:type="gramStart"/>
      <w:r w:rsidR="00DB7FC7">
        <w:rPr>
          <w:rFonts w:ascii="仿宋" w:eastAsia="仿宋" w:hAnsi="仿宋" w:hint="eastAsia"/>
          <w:sz w:val="32"/>
          <w:szCs w:val="32"/>
        </w:rPr>
        <w:t>至行政</w:t>
      </w:r>
      <w:proofErr w:type="gramEnd"/>
      <w:r w:rsidR="00DB7FC7">
        <w:rPr>
          <w:rFonts w:ascii="仿宋" w:eastAsia="仿宋" w:hAnsi="仿宋" w:hint="eastAsia"/>
          <w:sz w:val="32"/>
          <w:szCs w:val="32"/>
        </w:rPr>
        <w:t>楼519办公室，并在通知要求的份数外，多提交一式一份，用于学校存档。</w:t>
      </w:r>
      <w:bookmarkStart w:id="0" w:name="_GoBack"/>
      <w:bookmarkEnd w:id="0"/>
    </w:p>
    <w:p w:rsidR="00DB7FC7" w:rsidRDefault="00DB7FC7" w:rsidP="00DB7FC7">
      <w:pPr>
        <w:ind w:firstLine="645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特此通知。</w:t>
      </w:r>
    </w:p>
    <w:p w:rsidR="00DB7FC7" w:rsidRDefault="00DB7FC7" w:rsidP="00DB7FC7">
      <w:pPr>
        <w:ind w:firstLine="645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联系人：吴思颖  电话：13631472600/0756-7796306</w:t>
      </w:r>
    </w:p>
    <w:p w:rsidR="00DB7FC7" w:rsidRDefault="00DB7FC7" w:rsidP="00DB7FC7">
      <w:pPr>
        <w:rPr>
          <w:rFonts w:ascii="仿宋" w:eastAsia="仿宋" w:hAnsi="仿宋" w:hint="eastAsia"/>
          <w:sz w:val="32"/>
          <w:szCs w:val="32"/>
        </w:rPr>
      </w:pPr>
    </w:p>
    <w:p w:rsidR="00DB7FC7" w:rsidRDefault="00DB7FC7" w:rsidP="00DB7FC7">
      <w:pPr>
        <w:ind w:left="1280" w:hangingChars="400" w:hanging="128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附件：1.</w:t>
      </w:r>
      <w:r w:rsidRPr="00DB7FC7">
        <w:rPr>
          <w:rFonts w:ascii="仿宋" w:eastAsia="仿宋" w:hAnsi="仿宋" w:hint="eastAsia"/>
          <w:sz w:val="32"/>
          <w:szCs w:val="32"/>
        </w:rPr>
        <w:t>关于举行第九届广东省哲学社会科学优秀成果奖评奖的通知</w:t>
      </w:r>
    </w:p>
    <w:p w:rsidR="00DB7FC7" w:rsidRDefault="00DB7FC7" w:rsidP="00DB7FC7">
      <w:pPr>
        <w:ind w:firstLineChars="300" w:firstLine="96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Pr="00DB7FC7">
        <w:rPr>
          <w:rFonts w:ascii="仿宋" w:eastAsia="仿宋" w:hAnsi="仿宋" w:hint="eastAsia"/>
          <w:sz w:val="32"/>
          <w:szCs w:val="32"/>
        </w:rPr>
        <w:t>申报评审表</w:t>
      </w:r>
    </w:p>
    <w:p w:rsidR="00DB7FC7" w:rsidRDefault="00DB7FC7" w:rsidP="00DB7FC7">
      <w:pPr>
        <w:ind w:firstLineChars="300" w:firstLine="96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Pr="00DB7FC7">
        <w:rPr>
          <w:rFonts w:ascii="仿宋" w:eastAsia="仿宋" w:hAnsi="仿宋" w:hint="eastAsia"/>
          <w:sz w:val="32"/>
          <w:szCs w:val="32"/>
        </w:rPr>
        <w:t>申报汇总表</w:t>
      </w:r>
    </w:p>
    <w:p w:rsidR="00DB7FC7" w:rsidRDefault="00DB7FC7" w:rsidP="00DB7FC7">
      <w:pPr>
        <w:ind w:firstLineChars="300" w:firstLine="960"/>
        <w:rPr>
          <w:rFonts w:ascii="仿宋" w:eastAsia="仿宋" w:hAnsi="仿宋" w:hint="eastAsia"/>
          <w:sz w:val="32"/>
          <w:szCs w:val="32"/>
        </w:rPr>
      </w:pPr>
    </w:p>
    <w:p w:rsidR="00DB7FC7" w:rsidRDefault="00DB7FC7" w:rsidP="00DB7FC7">
      <w:pPr>
        <w:ind w:firstLineChars="300" w:firstLine="96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科技与校企合作处</w:t>
      </w:r>
    </w:p>
    <w:p w:rsidR="00DB7FC7" w:rsidRPr="00DB7FC7" w:rsidRDefault="00DB7FC7" w:rsidP="00DB7FC7">
      <w:pPr>
        <w:ind w:firstLineChars="300" w:firstLine="9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2020年7月21日</w:t>
      </w:r>
    </w:p>
    <w:sectPr w:rsidR="00DB7FC7" w:rsidRPr="00DB7F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A5C" w:rsidRDefault="00397A5C" w:rsidP="005D3234">
      <w:r>
        <w:separator/>
      </w:r>
    </w:p>
  </w:endnote>
  <w:endnote w:type="continuationSeparator" w:id="0">
    <w:p w:rsidR="00397A5C" w:rsidRDefault="00397A5C" w:rsidP="005D3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A5C" w:rsidRDefault="00397A5C" w:rsidP="005D3234">
      <w:r>
        <w:separator/>
      </w:r>
    </w:p>
  </w:footnote>
  <w:footnote w:type="continuationSeparator" w:id="0">
    <w:p w:rsidR="00397A5C" w:rsidRDefault="00397A5C" w:rsidP="005D32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D52"/>
    <w:rsid w:val="00397A5C"/>
    <w:rsid w:val="004E22B8"/>
    <w:rsid w:val="005A0E4E"/>
    <w:rsid w:val="005D3234"/>
    <w:rsid w:val="00810759"/>
    <w:rsid w:val="00BC0D52"/>
    <w:rsid w:val="00DB7FC7"/>
    <w:rsid w:val="00DD399A"/>
    <w:rsid w:val="00E93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D32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D32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32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3234"/>
    <w:rPr>
      <w:sz w:val="18"/>
      <w:szCs w:val="18"/>
    </w:rPr>
  </w:style>
  <w:style w:type="paragraph" w:styleId="a5">
    <w:name w:val="Normal (Web)"/>
    <w:basedOn w:val="a"/>
    <w:uiPriority w:val="99"/>
    <w:unhideWhenUsed/>
    <w:rsid w:val="005D3234"/>
    <w:pP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0"/>
    </w:rPr>
  </w:style>
  <w:style w:type="character" w:styleId="a6">
    <w:name w:val="Hyperlink"/>
    <w:basedOn w:val="a0"/>
    <w:uiPriority w:val="99"/>
    <w:unhideWhenUsed/>
    <w:rsid w:val="004E22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D32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D32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32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3234"/>
    <w:rPr>
      <w:sz w:val="18"/>
      <w:szCs w:val="18"/>
    </w:rPr>
  </w:style>
  <w:style w:type="paragraph" w:styleId="a5">
    <w:name w:val="Normal (Web)"/>
    <w:basedOn w:val="a"/>
    <w:uiPriority w:val="99"/>
    <w:unhideWhenUsed/>
    <w:rsid w:val="005D3234"/>
    <w:pP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0"/>
    </w:rPr>
  </w:style>
  <w:style w:type="character" w:styleId="a6">
    <w:name w:val="Hyperlink"/>
    <w:basedOn w:val="a0"/>
    <w:uiPriority w:val="99"/>
    <w:unhideWhenUsed/>
    <w:rsid w:val="004E22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吴思颖</dc:creator>
  <cp:keywords/>
  <dc:description/>
  <cp:lastModifiedBy>吴思颖</cp:lastModifiedBy>
  <cp:revision>2</cp:revision>
  <dcterms:created xsi:type="dcterms:W3CDTF">2020-07-21T02:04:00Z</dcterms:created>
  <dcterms:modified xsi:type="dcterms:W3CDTF">2020-07-21T03:08:00Z</dcterms:modified>
</cp:coreProperties>
</file>